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b w:val="1"/>
          <w:color w:val="0072c6"/>
          <w:sz w:val="72"/>
          <w:szCs w:val="7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72c6"/>
          <w:sz w:val="72"/>
          <w:szCs w:val="72"/>
          <w:rtl w:val="0"/>
        </w:rPr>
        <w:t xml:space="preserve">Editorial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72c6"/>
          <w:sz w:val="72"/>
          <w:szCs w:val="72"/>
          <w:rtl w:val="0"/>
        </w:rPr>
        <w:t xml:space="preserve"> Style Guide For:</w: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color w:val="0072c6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color w:val="0072c6"/>
          <w:sz w:val="36"/>
          <w:szCs w:val="36"/>
          <w:rtl w:val="0"/>
        </w:rPr>
        <w:t xml:space="preserve">[Insert Company Name Here]</w:t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4"/>
        <w:jc w:val="center"/>
        <w:rPr>
          <w:rFonts w:ascii="Helvetica Neue" w:cs="Helvetica Neue" w:eastAsia="Helvetica Neue" w:hAnsi="Helvetica Neue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jc w:val="center"/>
        <w:rPr>
          <w:rFonts w:ascii="Helvetica Neue" w:cs="Helvetica Neue" w:eastAsia="Helvetica Neue" w:hAnsi="Helvetica Neue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4"/>
        <w:jc w:val="left"/>
        <w:rPr>
          <w:rFonts w:ascii="Helvetica Neue" w:cs="Helvetica Neue" w:eastAsia="Helvetica Neue" w:hAnsi="Helvetica Neue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jc w:val="center"/>
        <w:rPr>
          <w:rFonts w:ascii="Helvetica Neue" w:cs="Helvetica Neue" w:eastAsia="Helvetica Neue" w:hAnsi="Helvetica Neue"/>
          <w:i w:val="0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rtl w:val="0"/>
        </w:rPr>
        <w:t xml:space="preserve">Insert Logo Here</w:t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spacing w:after="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spacing w:after="0" w:before="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spacing w:after="0" w:before="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spacing w:after="0" w:before="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spacing w:after="0" w:before="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spacing w:after="0" w:before="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spacing w:before="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spacing w:before="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Prepared By:</w:t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Date:</w:t>
      </w:r>
    </w:p>
    <w:p w:rsidR="00000000" w:rsidDel="00000000" w:rsidP="00000000" w:rsidRDefault="00000000" w:rsidRPr="00000000" w14:paraId="00000015">
      <w:pPr>
        <w:pStyle w:val="Heading2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External Style Guide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What editing style guide are you going to choose to base your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 on (AP, etc.)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Resource: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Links to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additional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 content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Link 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Link two: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360" w:lineRule="auto"/>
        <w:ind w:left="216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Link three: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General Writing Best Practices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What voice should you be writing in: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Example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What tenses should you be writing in: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Example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What POV should you be writing in: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Example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Internal Jargon Translations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List out any internal jargon the company may use and the text that should go into any content that is being read by your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360" w:lineRule="auto"/>
        <w:ind w:right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160" w:line="360" w:lineRule="auto"/>
        <w:ind w:right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160" w:line="360" w:lineRule="auto"/>
        <w:ind w:right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72c6" w:space="0" w:sz="6" w:val="single"/>
          <w:right w:color="000000" w:space="0" w:sz="4" w:val="single"/>
          <w:insideH w:color="0072c6" w:space="0" w:sz="6" w:val="single"/>
          <w:insideV w:color="000000" w:space="0" w:sz="4" w:val="single"/>
        </w:tblBorders>
        <w:tblLayout w:type="fixed"/>
        <w:tblLook w:val="0400"/>
      </w:tblPr>
      <w:tblGrid>
        <w:gridCol w:w="5107"/>
        <w:gridCol w:w="5107"/>
        <w:tblGridChange w:id="0">
          <w:tblGrid>
            <w:gridCol w:w="5107"/>
            <w:gridCol w:w="5107"/>
          </w:tblGrid>
        </w:tblGridChange>
      </w:tblGrid>
      <w:tr>
        <w:trPr>
          <w:cantSplit w:val="0"/>
          <w:tblHeader w:val="0"/>
        </w:trPr>
        <w:tc>
          <w:tcPr>
            <w:shd w:fill="43afff" w:val="clear"/>
          </w:tcPr>
          <w:p w:rsidR="00000000" w:rsidDel="00000000" w:rsidP="00000000" w:rsidRDefault="00000000" w:rsidRPr="00000000" w14:paraId="00000028">
            <w:pPr>
              <w:rPr>
                <w:rFonts w:ascii="Helvetica Neue" w:cs="Helvetica Neue" w:eastAsia="Helvetica Neue" w:hAnsi="Helvetica Neue"/>
                <w:color w:val="ffff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rtl w:val="0"/>
              </w:rPr>
              <w:t xml:space="preserve">Internal Jargon</w:t>
            </w:r>
          </w:p>
        </w:tc>
        <w:tc>
          <w:tcPr>
            <w:shd w:fill="43afff" w:val="clear"/>
          </w:tcPr>
          <w:p w:rsidR="00000000" w:rsidDel="00000000" w:rsidP="00000000" w:rsidRDefault="00000000" w:rsidRPr="00000000" w14:paraId="00000029">
            <w:pPr>
              <w:rPr>
                <w:rFonts w:ascii="Helvetica Neue" w:cs="Helvetica Neue" w:eastAsia="Helvetica Neue" w:hAnsi="Helvetica Neue"/>
                <w:color w:val="ffff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rtl w:val="0"/>
              </w:rPr>
              <w:t xml:space="preserve">Customer Friendly Language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Helvetica Neue" w:cs="Helvetica Neue" w:eastAsia="Helvetica Neue" w:hAnsi="Helvetica Neu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Style w:val="Heading2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Brand Terminology</w:t>
      </w:r>
    </w:p>
    <w:tbl>
      <w:tblPr>
        <w:tblStyle w:val="Table2"/>
        <w:tblW w:w="102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72c6" w:space="0" w:sz="6" w:val="single"/>
          <w:right w:color="000000" w:space="0" w:sz="4" w:val="single"/>
          <w:insideH w:color="0072c6" w:space="0" w:sz="6" w:val="single"/>
          <w:insideV w:color="000000" w:space="0" w:sz="4" w:val="single"/>
        </w:tblBorders>
        <w:tblLayout w:type="fixed"/>
        <w:tblLook w:val="0400"/>
      </w:tblPr>
      <w:tblGrid>
        <w:gridCol w:w="5107"/>
        <w:gridCol w:w="5107"/>
        <w:tblGridChange w:id="0">
          <w:tblGrid>
            <w:gridCol w:w="5107"/>
            <w:gridCol w:w="5107"/>
          </w:tblGrid>
        </w:tblGridChange>
      </w:tblGrid>
      <w:tr>
        <w:trPr>
          <w:cantSplit w:val="0"/>
          <w:tblHeader w:val="0"/>
        </w:trPr>
        <w:tc>
          <w:tcPr>
            <w:shd w:fill="43afff" w:val="clear"/>
          </w:tcPr>
          <w:p w:rsidR="00000000" w:rsidDel="00000000" w:rsidP="00000000" w:rsidRDefault="00000000" w:rsidRPr="00000000" w14:paraId="00000034">
            <w:pPr>
              <w:rPr>
                <w:rFonts w:ascii="Helvetica Neue" w:cs="Helvetica Neue" w:eastAsia="Helvetica Neue" w:hAnsi="Helvetica Neue"/>
                <w:color w:val="ffff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rtl w:val="0"/>
              </w:rPr>
              <w:t xml:space="preserve">Term</w:t>
            </w:r>
          </w:p>
        </w:tc>
        <w:tc>
          <w:tcPr>
            <w:shd w:fill="43afff" w:val="clear"/>
          </w:tcPr>
          <w:p w:rsidR="00000000" w:rsidDel="00000000" w:rsidP="00000000" w:rsidRDefault="00000000" w:rsidRPr="00000000" w14:paraId="00000035">
            <w:pPr>
              <w:rPr>
                <w:rFonts w:ascii="Helvetica Neue" w:cs="Helvetica Neue" w:eastAsia="Helvetica Neue" w:hAnsi="Helvetica Neue"/>
                <w:color w:val="ffff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rtl w:val="0"/>
              </w:rPr>
              <w:t xml:space="preserve">Product It Refers 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pStyle w:val="Heading2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Our Target Audience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Short paragraph explaining who our target audience 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Audience Persona Number 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Demographics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Hobbies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Additional Info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Add stock photography (optional)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Voice, STyle and Tone</w:t>
      </w:r>
    </w:p>
    <w:p w:rsidR="00000000" w:rsidDel="00000000" w:rsidP="00000000" w:rsidRDefault="00000000" w:rsidRPr="00000000" w14:paraId="0000004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Our brand voice is: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{Adjective} but not {Adjective}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Example: Our brand is professional but not boring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0" w:lineRule="auto"/>
        <w:ind w:left="36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Brand Voice Statement:</w:t>
      </w:r>
    </w:p>
    <w:p w:rsidR="00000000" w:rsidDel="00000000" w:rsidP="00000000" w:rsidRDefault="00000000" w:rsidRPr="00000000" w14:paraId="0000004E">
      <w:pPr>
        <w:ind w:left="36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Brand Tone Statement</w:t>
      </w:r>
    </w:p>
    <w:p w:rsidR="00000000" w:rsidDel="00000000" w:rsidP="00000000" w:rsidRDefault="00000000" w:rsidRPr="00000000" w14:paraId="0000004F">
      <w:pPr>
        <w:ind w:left="36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Brand Style Guidelines</w:t>
      </w:r>
    </w:p>
    <w:p w:rsidR="00000000" w:rsidDel="00000000" w:rsidP="00000000" w:rsidRDefault="00000000" w:rsidRPr="00000000" w14:paraId="00000050">
      <w:pPr>
        <w:pStyle w:val="Heading2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Content Types + Standards</w:t>
      </w:r>
    </w:p>
    <w:p w:rsidR="00000000" w:rsidDel="00000000" w:rsidP="00000000" w:rsidRDefault="00000000" w:rsidRPr="00000000" w14:paraId="0000005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The content type we will create are: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Content Type 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Standards of Performance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Content Type 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Standards of Performance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Content types we won’t create (right now)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Content Type 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Content Type 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Content Type Three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2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Formatting Guidelines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When to use H2 Headers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Example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When to use H3 Headers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Example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When to use bold/italicized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Example for bold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Example for italicized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Best practices for hyperlinking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Three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2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Imagery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16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What types of images are in our content:</w:t>
      </w:r>
      <w:r w:rsidDel="00000000" w:rsidR="00000000" w:rsidRPr="00000000">
        <w:rPr>
          <w:rtl w:val="0"/>
        </w:rPr>
      </w:r>
    </w:p>
    <w:tbl>
      <w:tblPr>
        <w:tblStyle w:val="Table3"/>
        <w:tblW w:w="102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72c6" w:space="0" w:sz="6" w:val="single"/>
          <w:right w:color="000000" w:space="0" w:sz="4" w:val="single"/>
          <w:insideH w:color="0072c6" w:space="0" w:sz="6" w:val="single"/>
          <w:insideV w:color="000000" w:space="0" w:sz="4" w:val="single"/>
        </w:tblBorders>
        <w:tblLayout w:type="fixed"/>
        <w:tblLook w:val="0400"/>
      </w:tblPr>
      <w:tblGrid>
        <w:gridCol w:w="5107"/>
        <w:gridCol w:w="5107"/>
        <w:tblGridChange w:id="0">
          <w:tblGrid>
            <w:gridCol w:w="5107"/>
            <w:gridCol w:w="5107"/>
          </w:tblGrid>
        </w:tblGridChange>
      </w:tblGrid>
      <w:tr>
        <w:trPr>
          <w:cantSplit w:val="0"/>
          <w:tblHeader w:val="0"/>
        </w:trPr>
        <w:tc>
          <w:tcPr>
            <w:shd w:fill="43afff" w:val="clear"/>
          </w:tcPr>
          <w:p w:rsidR="00000000" w:rsidDel="00000000" w:rsidP="00000000" w:rsidRDefault="00000000" w:rsidRPr="00000000" w14:paraId="00000068">
            <w:pPr>
              <w:rPr>
                <w:rFonts w:ascii="Helvetica Neue" w:cs="Helvetica Neue" w:eastAsia="Helvetica Neue" w:hAnsi="Helvetica Neue"/>
                <w:color w:val="ffff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rtl w:val="0"/>
              </w:rPr>
              <w:t xml:space="preserve">Content Type</w:t>
            </w:r>
          </w:p>
        </w:tc>
        <w:tc>
          <w:tcPr>
            <w:shd w:fill="43afff" w:val="clear"/>
          </w:tcPr>
          <w:p w:rsidR="00000000" w:rsidDel="00000000" w:rsidP="00000000" w:rsidRDefault="00000000" w:rsidRPr="00000000" w14:paraId="00000069">
            <w:pPr>
              <w:rPr>
                <w:rFonts w:ascii="Helvetica Neue" w:cs="Helvetica Neue" w:eastAsia="Helvetica Neue" w:hAnsi="Helvetica Neue"/>
                <w:color w:val="ffff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rtl w:val="0"/>
              </w:rPr>
              <w:t xml:space="preserve">Image Style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Where does image credit and captions 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Insert a mock design of where captions should be placed under images and where and how image credit needs to be listed.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Content Image Sizes</w:t>
      </w:r>
      <w:r w:rsidDel="00000000" w:rsidR="00000000" w:rsidRPr="00000000">
        <w:rPr>
          <w:rtl w:val="0"/>
        </w:rPr>
      </w:r>
    </w:p>
    <w:tbl>
      <w:tblPr>
        <w:tblStyle w:val="Table4"/>
        <w:tblW w:w="102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72c6" w:space="0" w:sz="6" w:val="single"/>
          <w:right w:color="000000" w:space="0" w:sz="4" w:val="single"/>
          <w:insideH w:color="0072c6" w:space="0" w:sz="6" w:val="single"/>
          <w:insideV w:color="000000" w:space="0" w:sz="4" w:val="single"/>
        </w:tblBorders>
        <w:tblLayout w:type="fixed"/>
        <w:tblLook w:val="0400"/>
      </w:tblPr>
      <w:tblGrid>
        <w:gridCol w:w="5107"/>
        <w:gridCol w:w="5107"/>
        <w:tblGridChange w:id="0">
          <w:tblGrid>
            <w:gridCol w:w="5107"/>
            <w:gridCol w:w="5107"/>
          </w:tblGrid>
        </w:tblGridChange>
      </w:tblGrid>
      <w:tr>
        <w:trPr>
          <w:cantSplit w:val="0"/>
          <w:tblHeader w:val="0"/>
        </w:trPr>
        <w:tc>
          <w:tcPr>
            <w:shd w:fill="43afff" w:val="clear"/>
          </w:tcPr>
          <w:p w:rsidR="00000000" w:rsidDel="00000000" w:rsidP="00000000" w:rsidRDefault="00000000" w:rsidRPr="00000000" w14:paraId="0000007A">
            <w:pPr>
              <w:rPr>
                <w:rFonts w:ascii="Helvetica Neue" w:cs="Helvetica Neue" w:eastAsia="Helvetica Neue" w:hAnsi="Helvetica Neue"/>
                <w:color w:val="ffff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rtl w:val="0"/>
              </w:rPr>
              <w:t xml:space="preserve">Content Type</w:t>
            </w:r>
          </w:p>
        </w:tc>
        <w:tc>
          <w:tcPr>
            <w:shd w:fill="43afff" w:val="clear"/>
          </w:tcPr>
          <w:p w:rsidR="00000000" w:rsidDel="00000000" w:rsidP="00000000" w:rsidRDefault="00000000" w:rsidRPr="00000000" w14:paraId="0000007B">
            <w:pPr>
              <w:rPr>
                <w:rFonts w:ascii="Helvetica Neue" w:cs="Helvetica Neue" w:eastAsia="Helvetica Neue" w:hAnsi="Helvetica Neue"/>
                <w:color w:val="ffff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rtl w:val="0"/>
              </w:rPr>
              <w:t xml:space="preserve">Image Size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pStyle w:val="Heading2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2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Design Elements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Color Palette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before="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38100</wp:posOffset>
                </wp:positionV>
                <wp:extent cx="711200" cy="59690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03100" y="349425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539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38100</wp:posOffset>
                </wp:positionV>
                <wp:extent cx="711200" cy="596900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0" cy="596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38100</wp:posOffset>
                </wp:positionV>
                <wp:extent cx="711200" cy="59690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03100" y="349425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539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38100</wp:posOffset>
                </wp:positionV>
                <wp:extent cx="711200" cy="59690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0" cy="596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5448300</wp:posOffset>
                </wp:positionH>
                <wp:positionV relativeFrom="paragraph">
                  <wp:posOffset>38100</wp:posOffset>
                </wp:positionV>
                <wp:extent cx="711200" cy="596900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03100" y="349425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539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5448300</wp:posOffset>
                </wp:positionH>
                <wp:positionV relativeFrom="paragraph">
                  <wp:posOffset>38100</wp:posOffset>
                </wp:positionV>
                <wp:extent cx="711200" cy="596900"/>
                <wp:effectExtent b="0" l="0" r="0" t="0"/>
                <wp:wrapSquare wrapText="bothSides" distB="0" distT="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0" cy="596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C">
      <w:pPr>
        <w:pStyle w:val="Heading2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HEX Code:</w:t>
        <w:tab/>
        <w:tab/>
        <w:tab/>
        <w:tab/>
        <w:tab/>
        <w:t xml:space="preserve">Hex Code:</w:t>
        <w:tab/>
        <w:tab/>
        <w:tab/>
        <w:tab/>
        <w:tab/>
        <w:t xml:space="preserve">Hex Code:</w:t>
        <w:br w:type="textWrapping"/>
        <w:t xml:space="preserve">RGB:</w:t>
        <w:tab/>
        <w:tab/>
        <w:tab/>
        <w:tab/>
        <w:tab/>
        <w:tab/>
        <w:t xml:space="preserve">RGB:</w:t>
        <w:tab/>
        <w:tab/>
        <w:tab/>
        <w:tab/>
        <w:tab/>
        <w:tab/>
        <w:t xml:space="preserve">RGB: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Typography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Header font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Subheader font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Standard font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Current Logo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Attach file or link to where current logo is stored.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Content Type: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Include illustration of where logo needs to be placed.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Content Type: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Include illustration of where logo needs to be placed.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Content Type: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Include illustration of where logo needs to be placed.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Content Type: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360" w:lineRule="auto"/>
        <w:ind w:left="2160" w:right="0" w:hanging="360"/>
        <w:jc w:val="left"/>
        <w:rPr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Include illustration of where logo needs to be placed.</w:t>
      </w: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5840" w:w="12240" w:orient="portrait"/>
      <w:pgMar w:bottom="1440" w:top="1901" w:left="1008" w:right="1008" w:header="720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widowControl w:val="1"/>
      <w:pBdr>
        <w:top w:color="0072c6" w:space="8" w:sz="4" w:val="single"/>
        <w:left w:color="0072c6" w:space="31" w:sz="4" w:val="single"/>
        <w:bottom w:color="0072c6" w:space="8" w:sz="4" w:val="single"/>
        <w:right w:color="0072c6" w:space="31" w:sz="4" w:val="single"/>
        <w:between w:space="0" w:sz="0" w:val="nil"/>
      </w:pBdr>
      <w:shd w:fill="0072c6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fffff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ffff"/>
        <w:sz w:val="24"/>
        <w:szCs w:val="24"/>
        <w:u w:val="none"/>
        <w:shd w:fill="auto" w:val="clear"/>
        <w:vertAlign w:val="baseline"/>
        <w:rtl w:val="0"/>
      </w:rPr>
      <w:t xml:space="preserve">Address | City, St Zip Code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widowControl w:val="1"/>
      <w:pBdr>
        <w:top w:color="0072c6" w:space="8" w:sz="4" w:val="single"/>
        <w:left w:color="0072c6" w:space="31" w:sz="4" w:val="single"/>
        <w:bottom w:color="0072c6" w:space="8" w:sz="4" w:val="single"/>
        <w:right w:color="0072c6" w:space="31" w:sz="4" w:val="single"/>
        <w:between w:space="0" w:sz="0" w:val="nil"/>
      </w:pBdr>
      <w:shd w:fill="0072c6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fffff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ffff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7f7f7f"/>
        <w:sz w:val="24"/>
        <w:szCs w:val="24"/>
        <w:lang w:val="en-US"/>
      </w:rPr>
    </w:rPrDefault>
    <w:pPrDefault>
      <w:pPr>
        <w:spacing w:after="320" w:before="16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40" w:lineRule="auto"/>
    </w:pPr>
    <w:rPr>
      <w:rFonts w:ascii="Georgia" w:cs="Georgia" w:eastAsia="Georgia" w:hAnsi="Georgia"/>
      <w:smallCaps w:val="1"/>
      <w:color w:val="0072c6"/>
      <w:sz w:val="64"/>
      <w:szCs w:val="64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line="240" w:lineRule="auto"/>
    </w:pPr>
    <w:rPr>
      <w:rFonts w:ascii="Georgia" w:cs="Georgia" w:eastAsia="Georgia" w:hAnsi="Georgia"/>
      <w:smallCaps w:val="1"/>
      <w:color w:val="0072c6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line="240" w:lineRule="auto"/>
    </w:pPr>
    <w:rPr>
      <w:rFonts w:ascii="Georgia" w:cs="Georgia" w:eastAsia="Georgia" w:hAnsi="Georgia"/>
      <w:color w:val="0072c6"/>
      <w:sz w:val="34"/>
      <w:szCs w:val="3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Georgia" w:cs="Georgia" w:eastAsia="Georgia" w:hAnsi="Georgia"/>
      <w:i w:val="1"/>
      <w:color w:val="00559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Georgia" w:cs="Georgia" w:eastAsia="Georgia" w:hAnsi="Georgia"/>
      <w:color w:val="0072c6"/>
    </w:rPr>
  </w:style>
  <w:style w:type="paragraph" w:styleId="Title">
    <w:name w:val="Title"/>
    <w:basedOn w:val="Normal"/>
    <w:next w:val="Normal"/>
    <w:pPr>
      <w:spacing w:after="0" w:before="0" w:line="240" w:lineRule="auto"/>
    </w:pPr>
    <w:rPr>
      <w:rFonts w:ascii="Georgia" w:cs="Georgia" w:eastAsia="Georgia" w:hAnsi="Georgia"/>
      <w:smallCaps w:val="1"/>
      <w:color w:val="f98723"/>
      <w:sz w:val="84"/>
      <w:szCs w:val="84"/>
    </w:rPr>
  </w:style>
  <w:style w:type="paragraph" w:styleId="Subtitle">
    <w:name w:val="Subtitle"/>
    <w:basedOn w:val="Normal"/>
    <w:next w:val="Normal"/>
    <w:pPr>
      <w:spacing w:after="720" w:before="0" w:line="240" w:lineRule="auto"/>
    </w:pPr>
    <w:rPr>
      <w:smallCaps w:val="1"/>
      <w:sz w:val="40"/>
      <w:szCs w:val="40"/>
    </w:rPr>
  </w:style>
  <w:style w:type="table" w:styleId="Table1">
    <w:basedOn w:val="TableNormal"/>
    <w:pPr>
      <w:spacing w:after="180" w:before="240" w:line="240" w:lineRule="auto"/>
    </w:pPr>
    <w:rPr>
      <w:b w:val="1"/>
    </w:rPr>
    <w:tblPr>
      <w:tblStyleRowBandSize w:val="1"/>
      <w:tblStyleColBandSize w:val="1"/>
      <w:tblCellMar>
        <w:top w:w="0.0" w:type="dxa"/>
        <w:left w:w="230.0" w:type="dxa"/>
        <w:bottom w:w="0.0" w:type="dxa"/>
        <w:right w:w="0.0" w:type="dxa"/>
      </w:tblCellMar>
    </w:tblPr>
  </w:style>
  <w:style w:type="table" w:styleId="Table2">
    <w:basedOn w:val="TableNormal"/>
    <w:pPr>
      <w:spacing w:after="180" w:before="240" w:line="240" w:lineRule="auto"/>
    </w:pPr>
    <w:rPr>
      <w:b w:val="1"/>
    </w:rPr>
    <w:tblPr>
      <w:tblStyleRowBandSize w:val="1"/>
      <w:tblStyleColBandSize w:val="1"/>
      <w:tblCellMar>
        <w:top w:w="0.0" w:type="dxa"/>
        <w:left w:w="230.0" w:type="dxa"/>
        <w:bottom w:w="0.0" w:type="dxa"/>
        <w:right w:w="0.0" w:type="dxa"/>
      </w:tblCellMar>
    </w:tblPr>
  </w:style>
  <w:style w:type="table" w:styleId="Table3">
    <w:basedOn w:val="TableNormal"/>
    <w:pPr>
      <w:spacing w:after="180" w:before="240" w:line="240" w:lineRule="auto"/>
    </w:pPr>
    <w:rPr>
      <w:b w:val="1"/>
    </w:rPr>
    <w:tblPr>
      <w:tblStyleRowBandSize w:val="1"/>
      <w:tblStyleColBandSize w:val="1"/>
      <w:tblCellMar>
        <w:top w:w="0.0" w:type="dxa"/>
        <w:left w:w="230.0" w:type="dxa"/>
        <w:bottom w:w="0.0" w:type="dxa"/>
        <w:right w:w="0.0" w:type="dxa"/>
      </w:tblCellMar>
    </w:tblPr>
  </w:style>
  <w:style w:type="table" w:styleId="Table4">
    <w:basedOn w:val="TableNormal"/>
    <w:pPr>
      <w:spacing w:after="180" w:before="240" w:line="240" w:lineRule="auto"/>
    </w:pPr>
    <w:rPr>
      <w:b w:val="1"/>
    </w:rPr>
    <w:tblPr>
      <w:tblStyleRowBandSize w:val="1"/>
      <w:tblStyleColBandSize w:val="1"/>
      <w:tblCellMar>
        <w:top w:w="0.0" w:type="dxa"/>
        <w:left w:w="23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