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Style w:val="Title"/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Fonts w:ascii="Source Sans Pro" w:cs="Source Sans Pro" w:eastAsia="Source Sans Pro" w:hAnsi="Source Sans Pro"/>
          <w:rtl w:val="0"/>
        </w:rPr>
        <w:t xml:space="preserve">Blog Post Outline Template</w:t>
      </w:r>
    </w:p>
    <w:p w:rsidR="00000000" w:rsidDel="00000000" w:rsidP="00000000" w:rsidRDefault="00000000" w:rsidRPr="00000000">
      <w:pPr>
        <w:pStyle w:val="Subtitle"/>
        <w:contextualSpacing w:val="0"/>
        <w:rPr>
          <w:rFonts w:ascii="Source Sans Pro" w:cs="Source Sans Pro" w:eastAsia="Source Sans Pro" w:hAnsi="Source Sans Pro"/>
          <w:i w:val="0"/>
        </w:rPr>
      </w:pPr>
      <w:r w:rsidDel="00000000" w:rsidR="00000000" w:rsidRPr="00000000">
        <w:rPr>
          <w:rFonts w:ascii="Source Sans Pro" w:cs="Source Sans Pro" w:eastAsia="Source Sans Pro" w:hAnsi="Source Sans Pro"/>
          <w:i w:val="0"/>
          <w:rtl w:val="0"/>
        </w:rPr>
        <w:t xml:space="preserve">Blog Post Topic / Date</w:t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Fonts w:ascii="Source Sans Pro" w:cs="Source Sans Pro" w:eastAsia="Source Sans Pro" w:hAnsi="Source Sans Pro"/>
        </w:rPr>
        <w:drawing>
          <wp:inline distB="114300" distT="114300" distL="114300" distR="114300">
            <wp:extent cx="1909673" cy="366713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09673" cy="36671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Source Sans Pro" w:cs="Source Sans Pro" w:eastAsia="Source Sans Pro" w:hAnsi="Source Sans Pro"/>
          <w:i w:val="0"/>
          <w:color w:val="808080"/>
        </w:rPr>
      </w:pPr>
      <w:r w:rsidDel="00000000" w:rsidR="00000000" w:rsidRPr="00000000">
        <w:rPr>
          <w:rFonts w:ascii="Source Sans Pro" w:cs="Source Sans Pro" w:eastAsia="Source Sans Pro" w:hAnsi="Source Sans Pro"/>
          <w:i w:val="0"/>
          <w:color w:val="808080"/>
          <w:rtl w:val="0"/>
        </w:rPr>
        <w:t xml:space="preserve">A Blog Post Outline Template From CoSchedule</w:t>
      </w:r>
    </w:p>
    <w:p w:rsidR="00000000" w:rsidDel="00000000" w:rsidP="00000000" w:rsidRDefault="00000000" w:rsidRPr="00000000">
      <w:pPr>
        <w:contextualSpacing w:val="0"/>
        <w:jc w:val="center"/>
        <w:rPr>
          <w:rFonts w:ascii="Source Sans Pro" w:cs="Source Sans Pro" w:eastAsia="Source Sans Pro" w:hAnsi="Source Sans Pro"/>
          <w:i w:val="0"/>
          <w:color w:val="80808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Source Sans Pro" w:cs="Source Sans Pro" w:eastAsia="Source Sans Pro" w:hAnsi="Source Sans Pro"/>
          <w:i w:val="0"/>
          <w:color w:val="80808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Source Sans Pro" w:cs="Source Sans Pro" w:eastAsia="Source Sans Pro" w:hAnsi="Source Sans Pro"/>
          <w:i w:val="0"/>
          <w:color w:val="80808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Source Sans Pro" w:cs="Source Sans Pro" w:eastAsia="Source Sans Pro" w:hAnsi="Source Sans Pro"/>
          <w:i w:val="0"/>
          <w:color w:val="80808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Source Sans Pro" w:cs="Source Sans Pro" w:eastAsia="Source Sans Pro" w:hAnsi="Source Sans Pro"/>
          <w:i w:val="0"/>
          <w:color w:val="80808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Source Sans Pro" w:cs="Source Sans Pro" w:eastAsia="Source Sans Pro" w:hAnsi="Source Sans Pro"/>
          <w:i w:val="0"/>
          <w:color w:val="80808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Source Sans Pro" w:cs="Source Sans Pro" w:eastAsia="Source Sans Pro" w:hAnsi="Source Sans Pro"/>
          <w:i w:val="0"/>
          <w:color w:val="80808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Source Sans Pro" w:cs="Source Sans Pro" w:eastAsia="Source Sans Pro" w:hAnsi="Source Sans Pro"/>
          <w:i w:val="0"/>
          <w:color w:val="80808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Source Sans Pro" w:cs="Source Sans Pro" w:eastAsia="Source Sans Pro" w:hAnsi="Source Sans Pro"/>
          <w:i w:val="0"/>
          <w:color w:val="80808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Source Sans Pro" w:cs="Source Sans Pro" w:eastAsia="Source Sans Pro" w:hAnsi="Source Sans Pro"/>
          <w:i w:val="0"/>
          <w:color w:val="80808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Source Sans Pro" w:cs="Source Sans Pro" w:eastAsia="Source Sans Pro" w:hAnsi="Source Sans Pro"/>
          <w:i w:val="0"/>
          <w:color w:val="80808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Source Sans Pro" w:cs="Source Sans Pro" w:eastAsia="Source Sans Pro" w:hAnsi="Source Sans Pro"/>
          <w:i w:val="0"/>
          <w:color w:val="80808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Source Sans Pro" w:cs="Source Sans Pro" w:eastAsia="Source Sans Pro" w:hAnsi="Source Sans Pro"/>
          <w:i w:val="0"/>
          <w:color w:val="80808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Source Sans Pro" w:cs="Source Sans Pro" w:eastAsia="Source Sans Pro" w:hAnsi="Source Sans Pro"/>
          <w:i w:val="0"/>
          <w:color w:val="80808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Source Sans Pro" w:cs="Source Sans Pro" w:eastAsia="Source Sans Pro" w:hAnsi="Source Sans Pro"/>
          <w:i w:val="0"/>
          <w:color w:val="80808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Source Sans Pro" w:cs="Source Sans Pro" w:eastAsia="Source Sans Pro" w:hAnsi="Source Sans Pro"/>
          <w:i w:val="0"/>
          <w:color w:val="80808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Source Sans Pro" w:cs="Source Sans Pro" w:eastAsia="Source Sans Pro" w:hAnsi="Source Sans Pro"/>
          <w:i w:val="0"/>
          <w:color w:val="80808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Source Sans Pro" w:cs="Source Sans Pro" w:eastAsia="Source Sans Pro" w:hAnsi="Source Sans Pro"/>
          <w:i w:val="0"/>
          <w:color w:val="80808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Source Sans Pro" w:cs="Source Sans Pro" w:eastAsia="Source Sans Pro" w:hAnsi="Source Sans Pro"/>
          <w:i w:val="0"/>
          <w:color w:val="80808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Source Sans Pro" w:cs="Source Sans Pro" w:eastAsia="Source Sans Pro" w:hAnsi="Source Sans Pro"/>
          <w:i w:val="0"/>
          <w:color w:val="80808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contextualSpacing w:val="0"/>
        <w:rPr>
          <w:rFonts w:ascii="Source Sans Pro" w:cs="Source Sans Pro" w:eastAsia="Source Sans Pro" w:hAnsi="Source Sans Pr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contextualSpacing w:val="0"/>
        <w:rPr>
          <w:rFonts w:ascii="Source Sans Pro" w:cs="Source Sans Pro" w:eastAsia="Source Sans Pro" w:hAnsi="Source Sans Pro"/>
          <w:b w:val="1"/>
        </w:rPr>
      </w:pPr>
      <w:r w:rsidDel="00000000" w:rsidR="00000000" w:rsidRPr="00000000">
        <w:rPr>
          <w:rFonts w:ascii="Source Sans Pro" w:cs="Source Sans Pro" w:eastAsia="Source Sans Pro" w:hAnsi="Source Sans Pro"/>
          <w:b w:val="1"/>
          <w:rtl w:val="0"/>
        </w:rPr>
        <w:t xml:space="preserve">What’s In It For Me? (WIIFM)</w:t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Highlight two or three benefits that your audience will get from reading your post.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is going to convince them that this is important?</w:t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contextualSpacing w:val="0"/>
        <w:rPr>
          <w:rFonts w:ascii="Source Sans Pro" w:cs="Source Sans Pro" w:eastAsia="Source Sans Pro" w:hAnsi="Source Sans Pro"/>
          <w:b w:val="1"/>
        </w:rPr>
      </w:pPr>
      <w:r w:rsidDel="00000000" w:rsidR="00000000" w:rsidRPr="00000000">
        <w:rPr>
          <w:rFonts w:ascii="Source Sans Pro" w:cs="Source Sans Pro" w:eastAsia="Source Sans Pro" w:hAnsi="Source Sans Pro"/>
          <w:b w:val="1"/>
          <w:rtl w:val="0"/>
        </w:rPr>
        <w:t xml:space="preserve">Post Format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format will your post be in?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Why would it benefit your audience for your post to be in this format?</w:t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contextualSpacing w:val="0"/>
        <w:rPr>
          <w:rFonts w:ascii="Source Sans Pro" w:cs="Source Sans Pro" w:eastAsia="Source Sans Pro" w:hAnsi="Source Sans Pro"/>
          <w:b w:val="1"/>
        </w:rPr>
      </w:pPr>
      <w:r w:rsidDel="00000000" w:rsidR="00000000" w:rsidRPr="00000000">
        <w:rPr>
          <w:rFonts w:ascii="Source Sans Pro" w:cs="Source Sans Pro" w:eastAsia="Source Sans Pro" w:hAnsi="Source Sans Pro"/>
          <w:b w:val="1"/>
          <w:rtl w:val="0"/>
        </w:rPr>
        <w:t xml:space="preserve">Introduction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State the problem your audience is experiencing.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Highlight three things that your audience is going to gain or learn.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How will these things help solve their problem?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Tell them why they should read this post.</w:t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contextualSpacing w:val="0"/>
        <w:rPr>
          <w:rFonts w:ascii="Source Sans Pro" w:cs="Source Sans Pro" w:eastAsia="Source Sans Pro" w:hAnsi="Source Sans Pro"/>
          <w:b w:val="1"/>
        </w:rPr>
      </w:pPr>
      <w:r w:rsidDel="00000000" w:rsidR="00000000" w:rsidRPr="00000000">
        <w:rPr>
          <w:rFonts w:ascii="Source Sans Pro" w:cs="Source Sans Pro" w:eastAsia="Source Sans Pro" w:hAnsi="Source Sans Pro"/>
          <w:b w:val="1"/>
          <w:rtl w:val="0"/>
        </w:rPr>
        <w:t xml:space="preserve">Body Copy</w:t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contextualSpacing w:val="1"/>
        <w:jc w:val="left"/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Header 1: 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contextualSpacing w:val="1"/>
        <w:jc w:val="left"/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Sub-header 1: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contextualSpacing w:val="1"/>
        <w:jc w:val="left"/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Sub-header 2: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contextualSpacing w:val="1"/>
        <w:jc w:val="left"/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Sub-header 3: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contextualSpacing w:val="1"/>
        <w:jc w:val="left"/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Header 2: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contextualSpacing w:val="1"/>
        <w:jc w:val="left"/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Sub-header 1: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contextualSpacing w:val="1"/>
        <w:jc w:val="left"/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Sub-header 2: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contextualSpacing w:val="1"/>
        <w:jc w:val="left"/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Sub-header 3: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contextualSpacing w:val="1"/>
        <w:jc w:val="left"/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Header 3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contextualSpacing w:val="1"/>
        <w:jc w:val="left"/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Sub-header 1: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contextualSpacing w:val="1"/>
        <w:jc w:val="left"/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Sub-header 2: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contextualSpacing w:val="1"/>
        <w:jc w:val="left"/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Sub-header 3:</w:t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contextualSpacing w:val="0"/>
        <w:rPr>
          <w:rFonts w:ascii="Source Sans Pro" w:cs="Source Sans Pro" w:eastAsia="Source Sans Pro" w:hAnsi="Source Sans Pro"/>
          <w:b w:val="1"/>
        </w:rPr>
      </w:pPr>
      <w:r w:rsidDel="00000000" w:rsidR="00000000" w:rsidRPr="00000000">
        <w:rPr>
          <w:rFonts w:ascii="Source Sans Pro" w:cs="Source Sans Pro" w:eastAsia="Source Sans Pro" w:hAnsi="Source Sans Pro"/>
          <w:b w:val="1"/>
          <w:rtl w:val="0"/>
        </w:rPr>
        <w:t xml:space="preserve">What’s Your CTA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action to do you want your audience to take?</w:t>
      </w:r>
    </w:p>
    <w:p w:rsidR="00000000" w:rsidDel="00000000" w:rsidP="00000000" w:rsidRDefault="00000000" w:rsidRPr="00000000">
      <w:pPr>
        <w:pStyle w:val="Heading1"/>
        <w:contextualSpacing w:val="0"/>
        <w:rPr>
          <w:rFonts w:ascii="Source Sans Pro" w:cs="Source Sans Pro" w:eastAsia="Source Sans Pro" w:hAnsi="Source Sans Pr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contextualSpacing w:val="0"/>
        <w:rPr>
          <w:rFonts w:ascii="Source Sans Pro" w:cs="Source Sans Pro" w:eastAsia="Source Sans Pro" w:hAnsi="Source Sans Pr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contextualSpacing w:val="0"/>
        <w:rPr>
          <w:rFonts w:ascii="Source Sans Pro" w:cs="Source Sans Pro" w:eastAsia="Source Sans Pro" w:hAnsi="Source Sans Pro"/>
          <w:b w:val="1"/>
        </w:rPr>
      </w:pPr>
      <w:r w:rsidDel="00000000" w:rsidR="00000000" w:rsidRPr="00000000">
        <w:rPr>
          <w:rFonts w:ascii="Source Sans Pro" w:cs="Source Sans Pro" w:eastAsia="Source Sans Pro" w:hAnsi="Source Sans Pro"/>
          <w:b w:val="1"/>
          <w:rtl w:val="0"/>
        </w:rPr>
        <w:t xml:space="preserve">List of Sources and Data</w:t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Fonts w:ascii="Source Sans Pro" w:cs="Source Sans Pro" w:eastAsia="Source Sans Pro" w:hAnsi="Source Sans Pro"/>
          <w:rtl w:val="0"/>
        </w:rPr>
        <w:t xml:space="preserve">List any sources or data that you want to include in your post:</w:t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Fonts w:ascii="Source Sans Pro" w:cs="Source Sans Pro" w:eastAsia="Source Sans Pro" w:hAnsi="Source Sans Pro"/>
          <w:rtl w:val="0"/>
        </w:rPr>
        <w:t xml:space="preserve">1.</w:t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Fonts w:ascii="Source Sans Pro" w:cs="Source Sans Pro" w:eastAsia="Source Sans Pro" w:hAnsi="Source Sans Pro"/>
          <w:rtl w:val="0"/>
        </w:rPr>
        <w:t xml:space="preserve">2.</w:t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Fonts w:ascii="Source Sans Pro" w:cs="Source Sans Pro" w:eastAsia="Source Sans Pro" w:hAnsi="Source Sans Pro"/>
          <w:rtl w:val="0"/>
        </w:rPr>
        <w:t xml:space="preserve">3.</w:t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Fonts w:ascii="Source Sans Pro" w:cs="Source Sans Pro" w:eastAsia="Source Sans Pro" w:hAnsi="Source Sans Pro"/>
          <w:rtl w:val="0"/>
        </w:rPr>
        <w:t xml:space="preserve">4.</w:t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Fonts w:ascii="Source Sans Pro" w:cs="Source Sans Pro" w:eastAsia="Source Sans Pro" w:hAnsi="Source Sans Pro"/>
          <w:rtl w:val="0"/>
        </w:rPr>
        <w:t xml:space="preserve">5.</w:t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Fonts w:ascii="Source Sans Pro" w:cs="Source Sans Pro" w:eastAsia="Source Sans Pro" w:hAnsi="Source Sans Pro"/>
          <w:rtl w:val="0"/>
        </w:rPr>
        <w:t xml:space="preserve">6.</w:t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Fonts w:ascii="Source Sans Pro" w:cs="Source Sans Pro" w:eastAsia="Source Sans Pro" w:hAnsi="Source Sans Pro"/>
          <w:rtl w:val="0"/>
        </w:rPr>
        <w:t xml:space="preserve">7.</w:t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Fonts w:ascii="Source Sans Pro" w:cs="Source Sans Pro" w:eastAsia="Source Sans Pro" w:hAnsi="Source Sans Pro"/>
          <w:rtl w:val="0"/>
        </w:rPr>
        <w:t xml:space="preserve">8.</w:t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Fonts w:ascii="Source Sans Pro" w:cs="Source Sans Pro" w:eastAsia="Source Sans Pro" w:hAnsi="Source Sans Pro"/>
          <w:rtl w:val="0"/>
        </w:rPr>
        <w:t xml:space="preserve">9.</w:t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Fonts w:ascii="Source Sans Pro" w:cs="Source Sans Pro" w:eastAsia="Source Sans Pro" w:hAnsi="Source Sans Pro"/>
          <w:rtl w:val="0"/>
        </w:rPr>
        <w:t xml:space="preserve">10.</w:t>
      </w:r>
    </w:p>
    <w:p w:rsidR="00000000" w:rsidDel="00000000" w:rsidP="00000000" w:rsidRDefault="00000000" w:rsidRPr="00000000">
      <w:pPr>
        <w:pStyle w:val="Heading1"/>
        <w:contextualSpacing w:val="0"/>
        <w:rPr>
          <w:rFonts w:ascii="Source Sans Pro" w:cs="Source Sans Pro" w:eastAsia="Source Sans Pro" w:hAnsi="Source Sans Pro"/>
          <w:b w:val="1"/>
        </w:rPr>
      </w:pPr>
      <w:r w:rsidDel="00000000" w:rsidR="00000000" w:rsidRPr="00000000">
        <w:rPr>
          <w:rFonts w:ascii="Source Sans Pro" w:cs="Source Sans Pro" w:eastAsia="Source Sans Pro" w:hAnsi="Source Sans Pro"/>
          <w:b w:val="1"/>
          <w:rtl w:val="0"/>
        </w:rPr>
        <w:t xml:space="preserve">Conclusion</w:t>
      </w:r>
    </w:p>
    <w:p w:rsidR="00000000" w:rsidDel="00000000" w:rsidP="00000000" w:rsidRDefault="00000000" w:rsidRPr="00000000">
      <w:pPr>
        <w:contextualSpacing w:val="0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Summarize the main points of your post.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Add in your CTA.</w:t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Courier New"/>
  <w:font w:name="Noto Sans Symbols"/>
  <w:font w:name="Source Sans Pr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lang w:val="en-US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libri" w:cs="Calibri" w:eastAsia="Calibri" w:hAnsi="Calibri"/>
      <w:color w:val="2e75b5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contextualSpacing w:val="1"/>
    </w:pPr>
    <w:rPr>
      <w:rFonts w:ascii="Calibri" w:cs="Calibri" w:eastAsia="Calibri" w:hAnsi="Calibri"/>
      <w:sz w:val="56"/>
      <w:szCs w:val="56"/>
    </w:rPr>
  </w:style>
  <w:style w:type="paragraph" w:styleId="Subtitle">
    <w:name w:val="Subtitle"/>
    <w:basedOn w:val="Normal"/>
    <w:next w:val="Normal"/>
    <w:pPr>
      <w:spacing w:after="120" w:before="120" w:lineRule="auto"/>
    </w:pPr>
    <w:rPr>
      <w:rFonts w:ascii="Calibri" w:cs="Calibri" w:eastAsia="Calibri" w:hAnsi="Calibri"/>
      <w:i w:val="1"/>
      <w:color w:val="5b9bd5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SourceSansPro-regular.ttf"/><Relationship Id="rId2" Type="http://schemas.openxmlformats.org/officeDocument/2006/relationships/font" Target="fonts/SourceSansPro-bold.ttf"/><Relationship Id="rId3" Type="http://schemas.openxmlformats.org/officeDocument/2006/relationships/font" Target="fonts/SourceSansPro-italic.ttf"/><Relationship Id="rId4" Type="http://schemas.openxmlformats.org/officeDocument/2006/relationships/font" Target="fonts/SourceSansPr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